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B802" w14:textId="2C9D5C04" w:rsidR="00B80013" w:rsidRDefault="0021048B" w:rsidP="00050053">
      <w:pPr>
        <w:pStyle w:val="NoSpacing"/>
        <w:rPr>
          <w:i/>
          <w:iCs/>
          <w:sz w:val="20"/>
          <w:szCs w:val="20"/>
        </w:rPr>
      </w:pPr>
      <w:r>
        <w:rPr>
          <w:noProof/>
          <w:sz w:val="48"/>
          <w:szCs w:val="48"/>
        </w:rPr>
        <w:drawing>
          <wp:anchor distT="0" distB="0" distL="114300" distR="114300" simplePos="0" relativeHeight="251658240" behindDoc="0" locked="0" layoutInCell="1" allowOverlap="1" wp14:anchorId="2BDFC5D1" wp14:editId="2B6465E7">
            <wp:simplePos x="0" y="0"/>
            <wp:positionH relativeFrom="margin">
              <wp:align>left</wp:align>
            </wp:positionH>
            <wp:positionV relativeFrom="paragraph">
              <wp:posOffset>0</wp:posOffset>
            </wp:positionV>
            <wp:extent cx="2790825" cy="2466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90825" cy="2466975"/>
                    </a:xfrm>
                    <a:prstGeom prst="rect">
                      <a:avLst/>
                    </a:prstGeom>
                  </pic:spPr>
                </pic:pic>
              </a:graphicData>
            </a:graphic>
            <wp14:sizeRelH relativeFrom="margin">
              <wp14:pctWidth>0</wp14:pctWidth>
            </wp14:sizeRelH>
            <wp14:sizeRelV relativeFrom="margin">
              <wp14:pctHeight>0</wp14:pctHeight>
            </wp14:sizeRelV>
          </wp:anchor>
        </w:drawing>
      </w:r>
      <w:r w:rsidR="00974EA4">
        <w:rPr>
          <w:sz w:val="48"/>
          <w:szCs w:val="48"/>
        </w:rPr>
        <w:t xml:space="preserve">        </w:t>
      </w:r>
      <w:r w:rsidR="00A97395">
        <w:rPr>
          <w:b/>
          <w:bCs/>
          <w:sz w:val="32"/>
          <w:szCs w:val="32"/>
        </w:rPr>
        <w:t xml:space="preserve">                    </w:t>
      </w:r>
      <w:r w:rsidR="00A4723A">
        <w:rPr>
          <w:b/>
          <w:bCs/>
          <w:sz w:val="32"/>
          <w:szCs w:val="32"/>
        </w:rPr>
        <w:t xml:space="preserve">         </w:t>
      </w:r>
      <w:r w:rsidR="00F44FB1">
        <w:rPr>
          <w:b/>
          <w:bCs/>
          <w:sz w:val="32"/>
          <w:szCs w:val="32"/>
        </w:rPr>
        <w:t xml:space="preserve"> </w:t>
      </w:r>
    </w:p>
    <w:p w14:paraId="223E68DA" w14:textId="0C90D81E" w:rsidR="004576F6" w:rsidRDefault="00B80013" w:rsidP="000422D8">
      <w:pPr>
        <w:pStyle w:val="NoSpacing"/>
        <w:rPr>
          <w:i/>
          <w:iCs/>
          <w:sz w:val="20"/>
          <w:szCs w:val="20"/>
        </w:rPr>
      </w:pPr>
      <w:r>
        <w:rPr>
          <w:b/>
          <w:bCs/>
          <w:sz w:val="32"/>
          <w:szCs w:val="32"/>
        </w:rPr>
        <w:t xml:space="preserve">        </w:t>
      </w:r>
      <w:r w:rsidR="005E3FAB">
        <w:rPr>
          <w:b/>
          <w:bCs/>
          <w:sz w:val="32"/>
          <w:szCs w:val="32"/>
        </w:rPr>
        <w:t xml:space="preserve">             </w:t>
      </w:r>
      <w:r w:rsidR="00FA2E68">
        <w:rPr>
          <w:b/>
          <w:bCs/>
          <w:sz w:val="32"/>
          <w:szCs w:val="32"/>
        </w:rPr>
        <w:t xml:space="preserve">                </w:t>
      </w:r>
    </w:p>
    <w:p w14:paraId="4440E510" w14:textId="12AD09B2" w:rsidR="005D3D79" w:rsidRDefault="00D756E4" w:rsidP="003F7F2A">
      <w:pPr>
        <w:pStyle w:val="NoSpacing"/>
        <w:jc w:val="center"/>
        <w:rPr>
          <w:b/>
          <w:bCs/>
          <w:sz w:val="32"/>
          <w:szCs w:val="32"/>
        </w:rPr>
      </w:pPr>
      <w:r>
        <w:rPr>
          <w:b/>
          <w:bCs/>
          <w:sz w:val="32"/>
          <w:szCs w:val="32"/>
        </w:rPr>
        <w:t>SECOND SUNDAY</w:t>
      </w:r>
    </w:p>
    <w:p w14:paraId="522D43F3" w14:textId="1359A31F" w:rsidR="00EA60E3" w:rsidRDefault="005D3D79" w:rsidP="003F7F2A">
      <w:pPr>
        <w:pStyle w:val="NoSpacing"/>
        <w:jc w:val="center"/>
        <w:rPr>
          <w:b/>
          <w:bCs/>
          <w:sz w:val="32"/>
          <w:szCs w:val="32"/>
        </w:rPr>
      </w:pPr>
      <w:r>
        <w:rPr>
          <w:b/>
          <w:bCs/>
          <w:sz w:val="32"/>
          <w:szCs w:val="32"/>
        </w:rPr>
        <w:t>OR</w:t>
      </w:r>
      <w:r w:rsidR="00A312DE">
        <w:rPr>
          <w:b/>
          <w:bCs/>
          <w:sz w:val="32"/>
          <w:szCs w:val="32"/>
        </w:rPr>
        <w:t xml:space="preserve">DINARY TIME </w:t>
      </w:r>
      <w:r w:rsidR="00D756E4">
        <w:rPr>
          <w:b/>
          <w:bCs/>
          <w:sz w:val="32"/>
          <w:szCs w:val="32"/>
        </w:rPr>
        <w:t>B</w:t>
      </w:r>
    </w:p>
    <w:p w14:paraId="773B9865" w14:textId="00F35076" w:rsidR="00411AFC" w:rsidRDefault="00D756E4" w:rsidP="005E3FAB">
      <w:pPr>
        <w:pStyle w:val="NoSpacing"/>
        <w:jc w:val="center"/>
        <w:rPr>
          <w:b/>
          <w:bCs/>
          <w:sz w:val="28"/>
          <w:szCs w:val="28"/>
        </w:rPr>
      </w:pPr>
      <w:r>
        <w:rPr>
          <w:b/>
          <w:bCs/>
          <w:sz w:val="28"/>
          <w:szCs w:val="28"/>
        </w:rPr>
        <w:t>January 17, 2021</w:t>
      </w:r>
      <w:bookmarkStart w:id="0" w:name="_Hlk47953147"/>
    </w:p>
    <w:p w14:paraId="19F08D85" w14:textId="77777777" w:rsidR="00F640DD" w:rsidRDefault="00F640DD" w:rsidP="005E3FAB">
      <w:pPr>
        <w:pStyle w:val="NoSpacing"/>
        <w:jc w:val="center"/>
        <w:rPr>
          <w:b/>
          <w:bCs/>
          <w:sz w:val="28"/>
          <w:szCs w:val="28"/>
        </w:rPr>
      </w:pPr>
    </w:p>
    <w:p w14:paraId="785B17AE" w14:textId="055A09ED" w:rsidR="00CD5D7B" w:rsidRPr="00E972A6" w:rsidRDefault="00BC55F2" w:rsidP="005E3FAB">
      <w:pPr>
        <w:pStyle w:val="NoSpacing"/>
        <w:jc w:val="center"/>
        <w:rPr>
          <w:rStyle w:val="Hyperlink"/>
          <w:sz w:val="8"/>
          <w:szCs w:val="16"/>
        </w:rPr>
      </w:pPr>
      <w:r>
        <w:fldChar w:fldCharType="begin"/>
      </w:r>
      <w:r>
        <w:instrText xml:space="preserve"> HYPERLINK "https://bible.usccb.org/bible/readings/011721.cfm" \t "_blank" </w:instrText>
      </w:r>
      <w:r>
        <w:fldChar w:fldCharType="separate"/>
      </w:r>
      <w:bookmarkStart w:id="1" w:name="_Hlk46834679"/>
      <w:bookmarkStart w:id="2" w:name="_Hlk52180796"/>
      <w:r w:rsidR="00B13B67" w:rsidRPr="0039157D">
        <w:rPr>
          <w:rStyle w:val="Hyperlink"/>
          <w:sz w:val="24"/>
          <w:szCs w:val="24"/>
          <w:shd w:val="clear" w:color="auto" w:fill="FFFFFF"/>
        </w:rPr>
        <w:t>Reading I:</w:t>
      </w:r>
      <w:r w:rsidR="00851CF2" w:rsidRPr="0039157D">
        <w:rPr>
          <w:rStyle w:val="Hyperlink"/>
          <w:sz w:val="24"/>
          <w:szCs w:val="24"/>
          <w:shd w:val="clear" w:color="auto" w:fill="FFFFFF"/>
        </w:rPr>
        <w:t xml:space="preserve"> </w:t>
      </w:r>
      <w:r w:rsidR="00D756E4">
        <w:rPr>
          <w:rStyle w:val="Hyperlink"/>
          <w:sz w:val="24"/>
          <w:szCs w:val="24"/>
          <w:shd w:val="clear" w:color="auto" w:fill="FFFFFF"/>
        </w:rPr>
        <w:t>1 Samuel 3:3b-10, 19</w:t>
      </w:r>
      <w:bookmarkEnd w:id="1"/>
      <w:r w:rsidR="00733266" w:rsidRPr="0039157D">
        <w:rPr>
          <w:rStyle w:val="Hyperlink"/>
          <w:sz w:val="24"/>
          <w:szCs w:val="24"/>
        </w:rPr>
        <w:br/>
      </w:r>
      <w:bookmarkEnd w:id="0"/>
      <w:bookmarkEnd w:id="2"/>
      <w:r>
        <w:rPr>
          <w:rStyle w:val="Hyperlink"/>
          <w:sz w:val="24"/>
          <w:szCs w:val="24"/>
        </w:rPr>
        <w:fldChar w:fldCharType="end"/>
      </w:r>
      <w:r w:rsidR="00B80013" w:rsidRPr="00B80013">
        <w:rPr>
          <w:rStyle w:val="Hyperlink"/>
          <w:sz w:val="24"/>
          <w:szCs w:val="24"/>
          <w:u w:val="none"/>
        </w:rPr>
        <w:t xml:space="preserve"> </w:t>
      </w:r>
      <w:r w:rsidR="00AD6DD3">
        <w:rPr>
          <w:rStyle w:val="Hyperlink"/>
          <w:sz w:val="24"/>
          <w:szCs w:val="24"/>
          <w:u w:val="none"/>
        </w:rPr>
        <w:t xml:space="preserve">       </w:t>
      </w:r>
      <w:r w:rsidR="0039157D">
        <w:rPr>
          <w:rStyle w:val="Hyperlink"/>
          <w:sz w:val="24"/>
          <w:szCs w:val="24"/>
          <w:u w:val="none"/>
        </w:rPr>
        <w:t xml:space="preserve"> </w:t>
      </w:r>
      <w:r w:rsidR="00B80013" w:rsidRPr="00B80013">
        <w:rPr>
          <w:rStyle w:val="Hyperlink"/>
          <w:sz w:val="24"/>
          <w:szCs w:val="24"/>
          <w:u w:val="none"/>
        </w:rPr>
        <w:t xml:space="preserve"> </w:t>
      </w:r>
      <w:hyperlink r:id="rId8" w:tgtFrame="_blank" w:history="1">
        <w:r w:rsidR="00733266" w:rsidRPr="00B13B67">
          <w:rPr>
            <w:rStyle w:val="Hyperlink"/>
            <w:sz w:val="24"/>
            <w:szCs w:val="24"/>
            <w:shd w:val="clear" w:color="auto" w:fill="FFFFFF"/>
          </w:rPr>
          <w:t>Responsorial Psalm</w:t>
        </w:r>
        <w:r w:rsidR="00851CF2">
          <w:rPr>
            <w:rStyle w:val="Hyperlink"/>
            <w:sz w:val="24"/>
            <w:szCs w:val="24"/>
            <w:shd w:val="clear" w:color="auto" w:fill="FFFFFF"/>
          </w:rPr>
          <w:t xml:space="preserve"> </w:t>
        </w:r>
        <w:r w:rsidR="00D756E4">
          <w:rPr>
            <w:rStyle w:val="Hyperlink"/>
            <w:sz w:val="24"/>
            <w:szCs w:val="24"/>
            <w:shd w:val="clear" w:color="auto" w:fill="FFFFFF"/>
          </w:rPr>
          <w:t>40:2, 4, 7-8,</w:t>
        </w:r>
        <w:r w:rsidR="00F5586F">
          <w:rPr>
            <w:rStyle w:val="Hyperlink"/>
            <w:sz w:val="24"/>
            <w:szCs w:val="24"/>
            <w:shd w:val="clear" w:color="auto" w:fill="FFFFFF"/>
          </w:rPr>
          <w:t xml:space="preserve"> </w:t>
        </w:r>
        <w:r w:rsidR="00D756E4">
          <w:rPr>
            <w:rStyle w:val="Hyperlink"/>
            <w:sz w:val="24"/>
            <w:szCs w:val="24"/>
            <w:shd w:val="clear" w:color="auto" w:fill="FFFFFF"/>
          </w:rPr>
          <w:t>8-9, 10</w:t>
        </w:r>
        <w:r w:rsidR="00733266" w:rsidRPr="00B13B67">
          <w:rPr>
            <w:rStyle w:val="Hyperlink"/>
            <w:sz w:val="24"/>
            <w:szCs w:val="24"/>
            <w:shd w:val="clear" w:color="auto" w:fill="FFFFFF"/>
          </w:rPr>
          <w:t xml:space="preserve"> </w:t>
        </w:r>
        <w:r w:rsidR="00733266" w:rsidRPr="00B13B67">
          <w:rPr>
            <w:rStyle w:val="Hyperlink"/>
            <w:sz w:val="24"/>
            <w:szCs w:val="24"/>
          </w:rPr>
          <w:br/>
        </w:r>
      </w:hyperlink>
      <w:bookmarkStart w:id="3" w:name="_Hlk52787516"/>
      <w:r w:rsidR="00C51981">
        <w:fldChar w:fldCharType="begin"/>
      </w:r>
      <w:r w:rsidR="00E972A6">
        <w:instrText>HYPERLINK "https://bible.usccb.org/bible/readings/011721.cfm" \t "_blank"</w:instrText>
      </w:r>
      <w:r w:rsidR="00C51981">
        <w:fldChar w:fldCharType="separate"/>
      </w:r>
      <w:bookmarkStart w:id="4" w:name="_Hlk46834710"/>
      <w:r w:rsidR="00733266" w:rsidRPr="000F686B">
        <w:rPr>
          <w:rStyle w:val="Hyperlink"/>
          <w:sz w:val="24"/>
          <w:szCs w:val="24"/>
          <w:shd w:val="clear" w:color="auto" w:fill="FFFFFF"/>
        </w:rPr>
        <w:t xml:space="preserve">Reading II: </w:t>
      </w:r>
      <w:r w:rsidR="00CD5D7B">
        <w:rPr>
          <w:rStyle w:val="Hyperlink"/>
          <w:sz w:val="24"/>
          <w:szCs w:val="24"/>
          <w:shd w:val="clear" w:color="auto" w:fill="FFFFFF"/>
        </w:rPr>
        <w:t xml:space="preserve">1 </w:t>
      </w:r>
      <w:r w:rsidR="00D756E4">
        <w:rPr>
          <w:rStyle w:val="Hyperlink"/>
          <w:sz w:val="24"/>
          <w:szCs w:val="24"/>
          <w:shd w:val="clear" w:color="auto" w:fill="FFFFFF"/>
        </w:rPr>
        <w:t>Corinthians 6:13</w:t>
      </w:r>
      <w:r w:rsidR="00F5586F">
        <w:rPr>
          <w:rStyle w:val="Hyperlink"/>
          <w:sz w:val="24"/>
          <w:szCs w:val="24"/>
          <w:shd w:val="clear" w:color="auto" w:fill="FFFFFF"/>
        </w:rPr>
        <w:t>c-15a, 17-20</w:t>
      </w:r>
      <w:bookmarkEnd w:id="4"/>
      <w:r w:rsidR="00733266" w:rsidRPr="000F686B">
        <w:rPr>
          <w:rStyle w:val="Hyperlink"/>
          <w:sz w:val="24"/>
          <w:szCs w:val="24"/>
        </w:rPr>
        <w:br/>
      </w:r>
      <w:r w:rsidR="00C51981">
        <w:rPr>
          <w:rStyle w:val="Hyperlink"/>
          <w:sz w:val="24"/>
          <w:szCs w:val="24"/>
        </w:rPr>
        <w:fldChar w:fldCharType="end"/>
      </w:r>
      <w:bookmarkStart w:id="5" w:name="_Hlk44408400"/>
      <w:bookmarkEnd w:id="3"/>
      <w:r w:rsidR="00B80013" w:rsidRPr="00B80013">
        <w:rPr>
          <w:rStyle w:val="Hyperlink"/>
          <w:sz w:val="24"/>
          <w:szCs w:val="24"/>
          <w:u w:val="none"/>
        </w:rPr>
        <w:t xml:space="preserve"> </w:t>
      </w:r>
      <w:bookmarkStart w:id="6" w:name="_Hlk49764662"/>
      <w:r w:rsidR="00E972A6">
        <w:rPr>
          <w:sz w:val="24"/>
          <w:szCs w:val="24"/>
          <w:shd w:val="clear" w:color="auto" w:fill="FFFFFF"/>
        </w:rPr>
        <w:fldChar w:fldCharType="begin"/>
      </w:r>
      <w:r w:rsidR="00E972A6">
        <w:rPr>
          <w:sz w:val="24"/>
          <w:szCs w:val="24"/>
          <w:shd w:val="clear" w:color="auto" w:fill="FFFFFF"/>
        </w:rPr>
        <w:instrText xml:space="preserve"> HYPERLINK "https://bible.usccb.org/bible/readings/011721.cfm" \t "_blank" </w:instrText>
      </w:r>
      <w:r w:rsidR="00E972A6">
        <w:rPr>
          <w:sz w:val="24"/>
          <w:szCs w:val="24"/>
          <w:shd w:val="clear" w:color="auto" w:fill="FFFFFF"/>
        </w:rPr>
        <w:fldChar w:fldCharType="separate"/>
      </w:r>
      <w:r w:rsidR="00733266" w:rsidRPr="00E972A6">
        <w:rPr>
          <w:rStyle w:val="Hyperlink"/>
          <w:sz w:val="24"/>
          <w:szCs w:val="24"/>
          <w:shd w:val="clear" w:color="auto" w:fill="FFFFFF"/>
        </w:rPr>
        <w:t xml:space="preserve">Gospel: </w:t>
      </w:r>
      <w:r w:rsidR="00F5586F" w:rsidRPr="00E972A6">
        <w:rPr>
          <w:rStyle w:val="Hyperlink"/>
          <w:sz w:val="24"/>
          <w:szCs w:val="24"/>
          <w:shd w:val="clear" w:color="auto" w:fill="FFFFFF"/>
        </w:rPr>
        <w:t>John 1:35-42</w:t>
      </w:r>
      <w:bookmarkEnd w:id="5"/>
      <w:bookmarkEnd w:id="6"/>
    </w:p>
    <w:p w14:paraId="4B86BC2E" w14:textId="31CD41B5" w:rsidR="005D3D79" w:rsidRDefault="00E972A6" w:rsidP="000422D8">
      <w:pPr>
        <w:pStyle w:val="NoSpacing"/>
        <w:rPr>
          <w:b/>
          <w:bCs/>
          <w:sz w:val="28"/>
          <w:szCs w:val="28"/>
        </w:rPr>
      </w:pPr>
      <w:r>
        <w:rPr>
          <w:sz w:val="24"/>
          <w:szCs w:val="24"/>
          <w:shd w:val="clear" w:color="auto" w:fill="FFFFFF"/>
        </w:rPr>
        <w:fldChar w:fldCharType="end"/>
      </w:r>
      <w:r w:rsidR="00BF4D6B">
        <w:rPr>
          <w:b/>
          <w:bCs/>
          <w:sz w:val="28"/>
          <w:szCs w:val="28"/>
        </w:rPr>
        <w:t xml:space="preserve">                </w:t>
      </w:r>
    </w:p>
    <w:p w14:paraId="419D3162" w14:textId="77777777" w:rsidR="003F7F2A" w:rsidRDefault="00BF4D6B" w:rsidP="000422D8">
      <w:pPr>
        <w:pStyle w:val="NoSpacing"/>
        <w:rPr>
          <w:b/>
          <w:bCs/>
          <w:sz w:val="28"/>
          <w:szCs w:val="28"/>
        </w:rPr>
      </w:pPr>
      <w:r>
        <w:rPr>
          <w:b/>
          <w:bCs/>
          <w:sz w:val="28"/>
          <w:szCs w:val="28"/>
        </w:rPr>
        <w:t xml:space="preserve">        </w:t>
      </w:r>
    </w:p>
    <w:p w14:paraId="1B286B51" w14:textId="6585305C" w:rsidR="00D70936" w:rsidRPr="003F7F2A" w:rsidRDefault="00BF4D6B" w:rsidP="000422D8">
      <w:pPr>
        <w:pStyle w:val="NoSpacing"/>
        <w:rPr>
          <w:b/>
          <w:bCs/>
          <w:sz w:val="8"/>
          <w:szCs w:val="8"/>
        </w:rPr>
      </w:pPr>
      <w:r w:rsidRPr="003F7F2A">
        <w:rPr>
          <w:b/>
          <w:bCs/>
          <w:sz w:val="8"/>
          <w:szCs w:val="8"/>
        </w:rPr>
        <w:t xml:space="preserve"> </w:t>
      </w:r>
    </w:p>
    <w:p w14:paraId="32D75429" w14:textId="289180A6" w:rsidR="003F7F2A" w:rsidRDefault="0021048B" w:rsidP="00F640DD">
      <w:pPr>
        <w:pStyle w:val="NoSpacing"/>
        <w:rPr>
          <w:i/>
          <w:iCs/>
          <w:sz w:val="20"/>
          <w:szCs w:val="20"/>
        </w:rPr>
      </w:pPr>
      <w:r>
        <w:rPr>
          <w:i/>
          <w:iCs/>
          <w:sz w:val="20"/>
          <w:szCs w:val="20"/>
        </w:rPr>
        <w:t>Saint John</w:t>
      </w:r>
      <w:r w:rsidR="003F7F2A">
        <w:rPr>
          <w:i/>
          <w:iCs/>
          <w:sz w:val="20"/>
          <w:szCs w:val="20"/>
        </w:rPr>
        <w:t xml:space="preserve"> </w:t>
      </w:r>
      <w:r>
        <w:rPr>
          <w:i/>
          <w:iCs/>
          <w:sz w:val="20"/>
          <w:szCs w:val="20"/>
        </w:rPr>
        <w:t>Pointing</w:t>
      </w:r>
      <w:r w:rsidR="003F7F2A">
        <w:rPr>
          <w:i/>
          <w:iCs/>
          <w:sz w:val="20"/>
          <w:szCs w:val="20"/>
        </w:rPr>
        <w:t xml:space="preserve"> Saint Andrew to Jesus the M</w:t>
      </w:r>
      <w:r>
        <w:rPr>
          <w:i/>
          <w:iCs/>
          <w:sz w:val="20"/>
          <w:szCs w:val="20"/>
        </w:rPr>
        <w:t>essiah</w:t>
      </w:r>
    </w:p>
    <w:p w14:paraId="0CFB65DA" w14:textId="3C873BEA" w:rsidR="003F7F2A" w:rsidRPr="003F7F2A" w:rsidRDefault="003F7F2A" w:rsidP="00F640DD">
      <w:pPr>
        <w:pStyle w:val="NoSpacing"/>
        <w:rPr>
          <w:sz w:val="20"/>
          <w:szCs w:val="20"/>
        </w:rPr>
      </w:pPr>
      <w:proofErr w:type="spellStart"/>
      <w:r w:rsidRPr="003F7F2A">
        <w:rPr>
          <w:sz w:val="20"/>
          <w:szCs w:val="20"/>
        </w:rPr>
        <w:t>Ottavio</w:t>
      </w:r>
      <w:proofErr w:type="spellEnd"/>
      <w:r w:rsidRPr="003F7F2A">
        <w:rPr>
          <w:sz w:val="20"/>
          <w:szCs w:val="20"/>
        </w:rPr>
        <w:t xml:space="preserve"> </w:t>
      </w:r>
      <w:proofErr w:type="spellStart"/>
      <w:r w:rsidRPr="003F7F2A">
        <w:rPr>
          <w:sz w:val="20"/>
          <w:szCs w:val="20"/>
        </w:rPr>
        <w:t>Vannini</w:t>
      </w:r>
      <w:proofErr w:type="spellEnd"/>
      <w:r w:rsidR="003B1BE6">
        <w:rPr>
          <w:sz w:val="20"/>
          <w:szCs w:val="20"/>
        </w:rPr>
        <w:t>, 17</w:t>
      </w:r>
      <w:r w:rsidR="003B1BE6" w:rsidRPr="003B1BE6">
        <w:rPr>
          <w:sz w:val="20"/>
          <w:szCs w:val="20"/>
          <w:vertAlign w:val="superscript"/>
        </w:rPr>
        <w:t>th</w:t>
      </w:r>
      <w:r w:rsidR="003B1BE6">
        <w:rPr>
          <w:sz w:val="20"/>
          <w:szCs w:val="20"/>
        </w:rPr>
        <w:t xml:space="preserve"> Century</w:t>
      </w:r>
    </w:p>
    <w:p w14:paraId="0AD127E9" w14:textId="77777777" w:rsidR="00102024" w:rsidRDefault="00102024" w:rsidP="00102024">
      <w:pPr>
        <w:pStyle w:val="NoSpacing"/>
        <w:rPr>
          <w:b/>
          <w:bCs/>
          <w:sz w:val="28"/>
          <w:szCs w:val="28"/>
        </w:rPr>
      </w:pPr>
    </w:p>
    <w:p w14:paraId="7AB06608" w14:textId="77777777" w:rsidR="00102024" w:rsidRDefault="00102024" w:rsidP="00102024">
      <w:pPr>
        <w:pStyle w:val="NoSpacing"/>
        <w:rPr>
          <w:b/>
          <w:bCs/>
          <w:sz w:val="28"/>
          <w:szCs w:val="28"/>
        </w:rPr>
      </w:pPr>
    </w:p>
    <w:p w14:paraId="08338EA2" w14:textId="72C7EBDD" w:rsidR="00BB69ED" w:rsidRDefault="00FA13CA" w:rsidP="00102024">
      <w:pPr>
        <w:pStyle w:val="NoSpacing"/>
        <w:rPr>
          <w:b/>
          <w:bCs/>
          <w:sz w:val="28"/>
          <w:szCs w:val="28"/>
        </w:rPr>
      </w:pPr>
      <w:r>
        <w:rPr>
          <w:b/>
          <w:bCs/>
          <w:sz w:val="28"/>
          <w:szCs w:val="28"/>
        </w:rPr>
        <w:t>R</w:t>
      </w:r>
      <w:r w:rsidR="00BB69ED" w:rsidRPr="00050053">
        <w:rPr>
          <w:b/>
          <w:bCs/>
          <w:sz w:val="28"/>
          <w:szCs w:val="28"/>
        </w:rPr>
        <w:t>EFLECTION QUESTIONS</w:t>
      </w:r>
    </w:p>
    <w:p w14:paraId="5DC624AD" w14:textId="77777777" w:rsidR="00F640DD" w:rsidRPr="00F640DD" w:rsidRDefault="00F640DD" w:rsidP="000422D8">
      <w:pPr>
        <w:pStyle w:val="NoSpacing"/>
        <w:rPr>
          <w:b/>
          <w:bCs/>
          <w:sz w:val="16"/>
          <w:szCs w:val="16"/>
        </w:rPr>
      </w:pPr>
    </w:p>
    <w:p w14:paraId="4C4D23B1" w14:textId="42E59A42" w:rsidR="007F75A5" w:rsidRPr="00F640DD" w:rsidRDefault="00BC55F2" w:rsidP="00F640DD">
      <w:pPr>
        <w:pStyle w:val="NoSpacing"/>
        <w:rPr>
          <w:sz w:val="28"/>
          <w:szCs w:val="28"/>
        </w:rPr>
      </w:pPr>
      <w:hyperlink r:id="rId9" w:tgtFrame="_blank" w:history="1">
        <w:r w:rsidR="0021048B" w:rsidRPr="0021048B">
          <w:t>Reading I: 1 Samuel 3:3b-10, 19</w:t>
        </w:r>
        <w:r w:rsidR="00F640DD">
          <w:t xml:space="preserve">     </w:t>
        </w:r>
        <w:r w:rsidR="0021048B">
          <w:t>Call of Samuel</w:t>
        </w:r>
        <w:r w:rsidR="000422D8" w:rsidRPr="00FA13CA">
          <w:rPr>
            <w:rStyle w:val="Hyperlink"/>
          </w:rPr>
          <w:br/>
        </w:r>
      </w:hyperlink>
      <w:r w:rsidR="009A399F">
        <w:rPr>
          <w:sz w:val="28"/>
          <w:szCs w:val="28"/>
        </w:rPr>
        <w:t>Wh</w:t>
      </w:r>
      <w:r w:rsidR="0021048B">
        <w:rPr>
          <w:sz w:val="28"/>
          <w:szCs w:val="28"/>
        </w:rPr>
        <w:t>o in your life has helped you listen to God’s call?  How?</w:t>
      </w:r>
      <w:r w:rsidR="00C367EA" w:rsidRPr="00F640DD">
        <w:rPr>
          <w:sz w:val="28"/>
          <w:szCs w:val="28"/>
        </w:rPr>
        <w:t xml:space="preserve">  </w:t>
      </w:r>
      <w:r w:rsidR="007F75A5" w:rsidRPr="00F640DD">
        <w:rPr>
          <w:sz w:val="28"/>
          <w:szCs w:val="28"/>
        </w:rPr>
        <w:t xml:space="preserve">  </w:t>
      </w:r>
    </w:p>
    <w:p w14:paraId="15F7BFD3" w14:textId="65ACFD1D" w:rsidR="00050053" w:rsidRPr="005D3D79" w:rsidRDefault="007F75A5" w:rsidP="00F640DD">
      <w:pPr>
        <w:pStyle w:val="NoSpacing"/>
        <w:rPr>
          <w:sz w:val="16"/>
          <w:szCs w:val="16"/>
        </w:rPr>
      </w:pPr>
      <w:r w:rsidRPr="00F640DD">
        <w:rPr>
          <w:sz w:val="28"/>
          <w:szCs w:val="28"/>
        </w:rPr>
        <w:t xml:space="preserve"> </w:t>
      </w:r>
    </w:p>
    <w:p w14:paraId="05B7B8D2" w14:textId="5DF1F33E" w:rsidR="00CB3CC8" w:rsidRPr="003F7F2A" w:rsidRDefault="00BC55F2" w:rsidP="00F640DD">
      <w:pPr>
        <w:pStyle w:val="NoSpacing"/>
        <w:rPr>
          <w:i/>
          <w:iCs/>
        </w:rPr>
      </w:pPr>
      <w:hyperlink r:id="rId10" w:tgtFrame="_blank" w:history="1">
        <w:r w:rsidR="0021048B" w:rsidRPr="0021048B">
          <w:rPr>
            <w:rStyle w:val="Hyperlink"/>
            <w:color w:val="auto"/>
            <w:u w:val="none"/>
          </w:rPr>
          <w:t>Reading II: 1 Corinthians 6:13c-15a, 17-20</w:t>
        </w:r>
        <w:r w:rsidR="009A399F" w:rsidRPr="009A399F">
          <w:rPr>
            <w:rStyle w:val="Hyperlink"/>
            <w:color w:val="auto"/>
            <w:u w:val="none"/>
          </w:rPr>
          <w:t xml:space="preserve"> </w:t>
        </w:r>
        <w:r w:rsidR="00CD5D7B" w:rsidRPr="00CD5D7B">
          <w:rPr>
            <w:rStyle w:val="Hyperlink"/>
            <w:color w:val="auto"/>
            <w:u w:val="none"/>
            <w:shd w:val="clear" w:color="auto" w:fill="FFFFFF"/>
          </w:rPr>
          <w:t xml:space="preserve"> </w:t>
        </w:r>
      </w:hyperlink>
      <w:r w:rsidR="00F640DD">
        <w:rPr>
          <w:rStyle w:val="Hyperlink"/>
          <w:color w:val="auto"/>
          <w:u w:val="none"/>
          <w:shd w:val="clear" w:color="auto" w:fill="FFFFFF"/>
        </w:rPr>
        <w:t xml:space="preserve">    </w:t>
      </w:r>
      <w:r w:rsidR="003F7F2A" w:rsidRPr="003F7F2A">
        <w:rPr>
          <w:rStyle w:val="Hyperlink"/>
          <w:i/>
          <w:iCs/>
          <w:color w:val="auto"/>
          <w:u w:val="none"/>
          <w:shd w:val="clear" w:color="auto" w:fill="FFFFFF"/>
        </w:rPr>
        <w:t>Your Body is a Temple of the Holy Spirit</w:t>
      </w:r>
    </w:p>
    <w:p w14:paraId="30DDF735" w14:textId="6A535093" w:rsidR="00E3570C" w:rsidRDefault="003F7F2A" w:rsidP="00E3570C">
      <w:pPr>
        <w:pStyle w:val="NoSpacing"/>
        <w:rPr>
          <w:sz w:val="28"/>
          <w:szCs w:val="28"/>
        </w:rPr>
      </w:pPr>
      <w:r>
        <w:rPr>
          <w:sz w:val="28"/>
          <w:szCs w:val="28"/>
        </w:rPr>
        <w:t>How do you respect your body?  Others’ bodies?</w:t>
      </w:r>
      <w:r w:rsidR="00E930AE">
        <w:rPr>
          <w:sz w:val="28"/>
          <w:szCs w:val="28"/>
        </w:rPr>
        <w:t xml:space="preserve">  Explain.</w:t>
      </w:r>
    </w:p>
    <w:p w14:paraId="1E158AF0" w14:textId="77777777" w:rsidR="00F640DD" w:rsidRPr="00F640DD" w:rsidRDefault="00F640DD" w:rsidP="00E3570C">
      <w:pPr>
        <w:pStyle w:val="NoSpacing"/>
        <w:rPr>
          <w:sz w:val="16"/>
          <w:szCs w:val="16"/>
        </w:rPr>
      </w:pPr>
    </w:p>
    <w:p w14:paraId="05B0B95E" w14:textId="6184A5F1" w:rsidR="00E3570C" w:rsidRDefault="0021048B" w:rsidP="00F640DD">
      <w:pPr>
        <w:pStyle w:val="NoSpacing"/>
        <w:rPr>
          <w:sz w:val="28"/>
          <w:szCs w:val="28"/>
        </w:rPr>
      </w:pPr>
      <w:r w:rsidRPr="0021048B">
        <w:t>Gospel: John 1:35-42</w:t>
      </w:r>
      <w:r w:rsidR="00F640DD">
        <w:t xml:space="preserve">     </w:t>
      </w:r>
      <w:r w:rsidRPr="0021048B">
        <w:rPr>
          <w:i/>
          <w:iCs/>
        </w:rPr>
        <w:t>What Are You Looking For</w:t>
      </w:r>
      <w:r w:rsidR="003F7F2A">
        <w:rPr>
          <w:i/>
          <w:iCs/>
        </w:rPr>
        <w:t>?</w:t>
      </w:r>
    </w:p>
    <w:p w14:paraId="1814D5EF" w14:textId="33911FFB" w:rsidR="0021048B" w:rsidRPr="0021048B" w:rsidRDefault="0021048B" w:rsidP="0021048B">
      <w:pPr>
        <w:pStyle w:val="NoSpacing"/>
        <w:rPr>
          <w:sz w:val="28"/>
          <w:szCs w:val="28"/>
        </w:rPr>
      </w:pPr>
      <w:r w:rsidRPr="0021048B">
        <w:rPr>
          <w:sz w:val="28"/>
          <w:szCs w:val="28"/>
        </w:rPr>
        <w:t xml:space="preserve">Jesus asked the disciples, </w:t>
      </w:r>
      <w:proofErr w:type="gramStart"/>
      <w:r w:rsidRPr="003F7F2A">
        <w:rPr>
          <w:i/>
          <w:iCs/>
          <w:sz w:val="28"/>
          <w:szCs w:val="28"/>
        </w:rPr>
        <w:t>What</w:t>
      </w:r>
      <w:proofErr w:type="gramEnd"/>
      <w:r w:rsidRPr="003F7F2A">
        <w:rPr>
          <w:i/>
          <w:iCs/>
          <w:sz w:val="28"/>
          <w:szCs w:val="28"/>
        </w:rPr>
        <w:t xml:space="preserve"> are you looking for?</w:t>
      </w:r>
      <w:r w:rsidRPr="0021048B">
        <w:rPr>
          <w:sz w:val="28"/>
          <w:szCs w:val="28"/>
        </w:rPr>
        <w:t xml:space="preserve">  What are </w:t>
      </w:r>
      <w:r w:rsidRPr="0021048B">
        <w:rPr>
          <w:i/>
          <w:iCs/>
          <w:sz w:val="28"/>
          <w:szCs w:val="28"/>
        </w:rPr>
        <w:t xml:space="preserve">you </w:t>
      </w:r>
      <w:r w:rsidRPr="0021048B">
        <w:rPr>
          <w:sz w:val="28"/>
          <w:szCs w:val="28"/>
        </w:rPr>
        <w:t>looking for?</w:t>
      </w:r>
    </w:p>
    <w:p w14:paraId="40C8FFBC" w14:textId="77777777" w:rsidR="009A399F" w:rsidRPr="00102024" w:rsidRDefault="009A399F" w:rsidP="00F640DD">
      <w:pPr>
        <w:pStyle w:val="NoSpacing"/>
        <w:rPr>
          <w:rStyle w:val="Hyperlink"/>
          <w:color w:val="auto"/>
          <w:sz w:val="8"/>
          <w:szCs w:val="8"/>
          <w:u w:val="none"/>
        </w:rPr>
      </w:pPr>
    </w:p>
    <w:p w14:paraId="20FD7E90" w14:textId="77777777" w:rsidR="00BF4D6B" w:rsidRPr="00D85C4D" w:rsidRDefault="00BF4D6B" w:rsidP="00FA2E68">
      <w:pPr>
        <w:pStyle w:val="NoSpacing"/>
        <w:jc w:val="center"/>
        <w:rPr>
          <w:rStyle w:val="Hyperlink"/>
          <w:color w:val="auto"/>
          <w:sz w:val="8"/>
          <w:szCs w:val="16"/>
          <w:u w:val="none"/>
        </w:rPr>
      </w:pPr>
    </w:p>
    <w:p w14:paraId="5457AB12" w14:textId="77777777" w:rsidR="00102024" w:rsidRDefault="00102024" w:rsidP="00F640DD">
      <w:pPr>
        <w:pStyle w:val="NoSpacing"/>
        <w:rPr>
          <w:sz w:val="20"/>
          <w:szCs w:val="20"/>
        </w:rPr>
      </w:pPr>
      <w:r w:rsidRPr="00DA09EB">
        <w:rPr>
          <w:sz w:val="20"/>
          <w:szCs w:val="20"/>
        </w:rPr>
        <w:t>Adapted</w:t>
      </w:r>
      <w:r w:rsidRPr="00B44E33">
        <w:rPr>
          <w:sz w:val="20"/>
          <w:szCs w:val="20"/>
        </w:rPr>
        <w:t xml:space="preserve"> from</w:t>
      </w:r>
      <w:r>
        <w:rPr>
          <w:sz w:val="20"/>
          <w:szCs w:val="20"/>
        </w:rPr>
        <w:t xml:space="preserve"> </w:t>
      </w:r>
      <w:r>
        <w:rPr>
          <w:i/>
          <w:iCs/>
          <w:sz w:val="20"/>
          <w:szCs w:val="20"/>
        </w:rPr>
        <w:t>B</w:t>
      </w:r>
      <w:r w:rsidRPr="00B44E33">
        <w:rPr>
          <w:i/>
          <w:iCs/>
          <w:sz w:val="20"/>
          <w:szCs w:val="20"/>
        </w:rPr>
        <w:t>reaking Open the Lectionary</w:t>
      </w:r>
      <w:r w:rsidRPr="00B44E33">
        <w:rPr>
          <w:sz w:val="20"/>
          <w:szCs w:val="20"/>
        </w:rPr>
        <w:t>, Cycle A, Margaret Nutting Ralph, Paulist Press, 2007</w:t>
      </w:r>
      <w:r>
        <w:rPr>
          <w:sz w:val="20"/>
          <w:szCs w:val="20"/>
        </w:rPr>
        <w:t>.</w:t>
      </w:r>
    </w:p>
    <w:p w14:paraId="4867CA3A" w14:textId="48EE9DE0" w:rsidR="00E3570C" w:rsidRPr="00F640DD" w:rsidRDefault="00E3570C" w:rsidP="00FA2E68">
      <w:pPr>
        <w:pStyle w:val="NoSpacing"/>
        <w:jc w:val="center"/>
        <w:rPr>
          <w:rFonts w:cstheme="minorHAnsi"/>
          <w:b/>
          <w:bCs/>
          <w:sz w:val="24"/>
          <w:szCs w:val="24"/>
        </w:rPr>
      </w:pPr>
    </w:p>
    <w:p w14:paraId="0C534D44" w14:textId="77777777" w:rsidR="00102024" w:rsidRDefault="00102024" w:rsidP="00D756E4">
      <w:pPr>
        <w:pStyle w:val="NoSpacing"/>
        <w:rPr>
          <w:rFonts w:cstheme="minorHAnsi"/>
          <w:b/>
          <w:bCs/>
          <w:sz w:val="28"/>
          <w:szCs w:val="28"/>
        </w:rPr>
      </w:pPr>
    </w:p>
    <w:p w14:paraId="51BCA6FA" w14:textId="14F4BF15" w:rsidR="00801C62" w:rsidRDefault="00FC6B24" w:rsidP="00D756E4">
      <w:pPr>
        <w:pStyle w:val="NoSpacing"/>
        <w:rPr>
          <w:rFonts w:cstheme="minorHAnsi"/>
          <w:b/>
          <w:bCs/>
          <w:sz w:val="28"/>
          <w:szCs w:val="28"/>
        </w:rPr>
      </w:pPr>
      <w:r>
        <w:rPr>
          <w:rFonts w:cstheme="minorHAnsi"/>
          <w:b/>
          <w:bCs/>
          <w:sz w:val="28"/>
          <w:szCs w:val="28"/>
        </w:rPr>
        <w:t>PRAYER</w:t>
      </w:r>
    </w:p>
    <w:p w14:paraId="5ABDFBEF" w14:textId="77777777" w:rsidR="00F640DD" w:rsidRPr="00F640DD" w:rsidRDefault="00F640DD" w:rsidP="00F640DD">
      <w:pPr>
        <w:pStyle w:val="NoSpacing"/>
        <w:jc w:val="center"/>
        <w:rPr>
          <w:rFonts w:cstheme="minorHAnsi"/>
          <w:b/>
          <w:bCs/>
          <w:sz w:val="16"/>
          <w:szCs w:val="16"/>
        </w:rPr>
      </w:pPr>
    </w:p>
    <w:p w14:paraId="6B791EAC" w14:textId="638289DB" w:rsidR="00050053" w:rsidRPr="00D756E4" w:rsidRDefault="00D756E4" w:rsidP="00F640DD">
      <w:pPr>
        <w:pStyle w:val="NoSpacing"/>
        <w:rPr>
          <w:rFonts w:cstheme="minorHAnsi"/>
          <w:sz w:val="28"/>
          <w:szCs w:val="28"/>
          <w:shd w:val="clear" w:color="auto" w:fill="FFFFFF"/>
        </w:rPr>
      </w:pPr>
      <w:r w:rsidRPr="00D756E4">
        <w:rPr>
          <w:rFonts w:cstheme="minorHAnsi"/>
          <w:sz w:val="28"/>
          <w:szCs w:val="28"/>
          <w:shd w:val="clear" w:color="auto" w:fill="FFFFFF"/>
        </w:rPr>
        <w:t>Almighty and ever-present God, your watchful care reaches from end to end and orders all things in such power that even the tensions and the tragedies of sin cannot frustrate your loving plans. Help us to embrace your will, give us the strength to follow your call, so that your truth may live in our hearts and reflect peace to those who believe in your love.  We ask this in the name of Jesus the Lord.</w:t>
      </w:r>
      <w:r w:rsidR="00211545" w:rsidRPr="00D756E4">
        <w:rPr>
          <w:rFonts w:cstheme="minorHAnsi"/>
          <w:sz w:val="28"/>
          <w:szCs w:val="28"/>
          <w:shd w:val="clear" w:color="auto" w:fill="FFFFFF"/>
        </w:rPr>
        <w:t xml:space="preserve">  Amen.</w:t>
      </w:r>
    </w:p>
    <w:p w14:paraId="41D9C655" w14:textId="3DE47426" w:rsidR="00A5666F" w:rsidRPr="00D85C4D" w:rsidRDefault="00A5666F" w:rsidP="00FA2E68">
      <w:pPr>
        <w:pStyle w:val="NoSpacing"/>
        <w:jc w:val="center"/>
        <w:rPr>
          <w:rFonts w:cstheme="minorHAnsi"/>
          <w:sz w:val="8"/>
          <w:szCs w:val="16"/>
          <w:shd w:val="clear" w:color="auto" w:fill="FFFFFF"/>
        </w:rPr>
      </w:pPr>
    </w:p>
    <w:p w14:paraId="0B2F13D8" w14:textId="4EF405FC" w:rsidR="00D756E4" w:rsidRDefault="00D756E4" w:rsidP="00D756E4">
      <w:pPr>
        <w:pStyle w:val="NoSpacing"/>
        <w:rPr>
          <w:sz w:val="20"/>
          <w:szCs w:val="20"/>
        </w:rPr>
      </w:pPr>
      <w:r w:rsidRPr="00B630FE">
        <w:rPr>
          <w:sz w:val="20"/>
          <w:szCs w:val="20"/>
        </w:rPr>
        <w:t xml:space="preserve">Adapted from </w:t>
      </w:r>
      <w:r>
        <w:rPr>
          <w:sz w:val="20"/>
          <w:szCs w:val="20"/>
        </w:rPr>
        <w:t xml:space="preserve">Second Sunday in Ordinary Time: “Alternative Opening Prayer,” </w:t>
      </w:r>
      <w:r w:rsidRPr="00D756E4">
        <w:rPr>
          <w:i/>
          <w:iCs/>
          <w:sz w:val="20"/>
          <w:szCs w:val="20"/>
        </w:rPr>
        <w:t>The Sacramentary</w:t>
      </w:r>
      <w:r>
        <w:rPr>
          <w:sz w:val="20"/>
          <w:szCs w:val="20"/>
        </w:rPr>
        <w:t>.</w:t>
      </w:r>
    </w:p>
    <w:p w14:paraId="572CAF1B" w14:textId="5A38C540" w:rsidR="00D756E4" w:rsidRDefault="00D756E4" w:rsidP="00D756E4">
      <w:pPr>
        <w:pStyle w:val="NoSpacing"/>
        <w:rPr>
          <w:i/>
          <w:iCs/>
          <w:sz w:val="20"/>
          <w:szCs w:val="20"/>
        </w:rPr>
      </w:pPr>
      <w:r>
        <w:rPr>
          <w:sz w:val="20"/>
          <w:szCs w:val="20"/>
        </w:rPr>
        <w:t>Printed in</w:t>
      </w:r>
      <w:r w:rsidRPr="00B630FE">
        <w:rPr>
          <w:sz w:val="20"/>
          <w:szCs w:val="20"/>
        </w:rPr>
        <w:t xml:space="preserve"> </w:t>
      </w:r>
      <w:r w:rsidRPr="00B630FE">
        <w:rPr>
          <w:i/>
          <w:iCs/>
          <w:sz w:val="20"/>
          <w:szCs w:val="20"/>
        </w:rPr>
        <w:t>Word and Worship Workbook for Year B</w:t>
      </w:r>
      <w:r w:rsidRPr="00B630FE">
        <w:rPr>
          <w:sz w:val="20"/>
          <w:szCs w:val="20"/>
        </w:rPr>
        <w:t>, Mary Birmingham</w:t>
      </w:r>
      <w:r>
        <w:rPr>
          <w:sz w:val="20"/>
          <w:szCs w:val="20"/>
        </w:rPr>
        <w:t xml:space="preserve"> (</w:t>
      </w:r>
      <w:proofErr w:type="spellStart"/>
      <w:r w:rsidRPr="00B630FE">
        <w:rPr>
          <w:sz w:val="20"/>
          <w:szCs w:val="20"/>
        </w:rPr>
        <w:t>Mahweh</w:t>
      </w:r>
      <w:proofErr w:type="spellEnd"/>
      <w:r>
        <w:rPr>
          <w:sz w:val="20"/>
          <w:szCs w:val="20"/>
        </w:rPr>
        <w:t xml:space="preserve">, </w:t>
      </w:r>
      <w:r w:rsidRPr="00B630FE">
        <w:rPr>
          <w:sz w:val="20"/>
          <w:szCs w:val="20"/>
        </w:rPr>
        <w:t>New Jersey: Paulist Press, 2000</w:t>
      </w:r>
      <w:r>
        <w:rPr>
          <w:sz w:val="20"/>
          <w:szCs w:val="20"/>
        </w:rPr>
        <w:t>)</w:t>
      </w:r>
      <w:r>
        <w:rPr>
          <w:i/>
          <w:iCs/>
          <w:sz w:val="20"/>
          <w:szCs w:val="20"/>
        </w:rPr>
        <w:t>.</w:t>
      </w:r>
    </w:p>
    <w:p w14:paraId="56ED3E37" w14:textId="0F1B827C" w:rsidR="00211545" w:rsidRDefault="00211545" w:rsidP="00211545">
      <w:pPr>
        <w:pStyle w:val="NoSpacing"/>
        <w:rPr>
          <w:rFonts w:cstheme="minorHAnsi"/>
          <w:sz w:val="20"/>
          <w:szCs w:val="20"/>
        </w:rPr>
      </w:pPr>
    </w:p>
    <w:p w14:paraId="34340B8C" w14:textId="77777777" w:rsidR="002768A4" w:rsidRDefault="002768A4" w:rsidP="005D762C">
      <w:pPr>
        <w:pStyle w:val="NoSpacing"/>
        <w:rPr>
          <w:rFonts w:cstheme="minorHAnsi"/>
          <w:sz w:val="20"/>
          <w:szCs w:val="20"/>
        </w:rPr>
      </w:pPr>
    </w:p>
    <w:sectPr w:rsidR="002768A4" w:rsidSect="00EE0D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0DE6" w14:textId="77777777" w:rsidR="00BC55F2" w:rsidRDefault="00BC55F2" w:rsidP="00050053">
      <w:pPr>
        <w:spacing w:after="0" w:line="240" w:lineRule="auto"/>
      </w:pPr>
      <w:r>
        <w:separator/>
      </w:r>
    </w:p>
  </w:endnote>
  <w:endnote w:type="continuationSeparator" w:id="0">
    <w:p w14:paraId="0B22F6C1" w14:textId="77777777" w:rsidR="00BC55F2" w:rsidRDefault="00BC55F2" w:rsidP="0005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F8AF" w14:textId="77777777" w:rsidR="00BC55F2" w:rsidRDefault="00BC55F2" w:rsidP="00050053">
      <w:pPr>
        <w:spacing w:after="0" w:line="240" w:lineRule="auto"/>
      </w:pPr>
      <w:r>
        <w:separator/>
      </w:r>
    </w:p>
  </w:footnote>
  <w:footnote w:type="continuationSeparator" w:id="0">
    <w:p w14:paraId="268F820A" w14:textId="77777777" w:rsidR="00BC55F2" w:rsidRDefault="00BC55F2" w:rsidP="0005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BAA"/>
    <w:multiLevelType w:val="hybridMultilevel"/>
    <w:tmpl w:val="79425FDC"/>
    <w:lvl w:ilvl="0" w:tplc="76B0A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A92030"/>
    <w:multiLevelType w:val="hybridMultilevel"/>
    <w:tmpl w:val="A8B0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C6FC1"/>
    <w:multiLevelType w:val="hybridMultilevel"/>
    <w:tmpl w:val="52AAB5A0"/>
    <w:lvl w:ilvl="0" w:tplc="75D261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E1181"/>
    <w:multiLevelType w:val="hybridMultilevel"/>
    <w:tmpl w:val="59A2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23BD7"/>
    <w:multiLevelType w:val="hybridMultilevel"/>
    <w:tmpl w:val="BB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2C25AF"/>
    <w:multiLevelType w:val="hybridMultilevel"/>
    <w:tmpl w:val="A406E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B2"/>
    <w:rsid w:val="000003D9"/>
    <w:rsid w:val="00005D27"/>
    <w:rsid w:val="000422D8"/>
    <w:rsid w:val="00050053"/>
    <w:rsid w:val="000513E8"/>
    <w:rsid w:val="000559CE"/>
    <w:rsid w:val="00097379"/>
    <w:rsid w:val="000A5A00"/>
    <w:rsid w:val="000A5E17"/>
    <w:rsid w:val="000B5BF8"/>
    <w:rsid w:val="000F686B"/>
    <w:rsid w:val="00102024"/>
    <w:rsid w:val="00106569"/>
    <w:rsid w:val="00113F46"/>
    <w:rsid w:val="00120ACB"/>
    <w:rsid w:val="00124B7F"/>
    <w:rsid w:val="001450D4"/>
    <w:rsid w:val="001606BF"/>
    <w:rsid w:val="00164E2B"/>
    <w:rsid w:val="001A5FC2"/>
    <w:rsid w:val="001E59E4"/>
    <w:rsid w:val="001F1AFA"/>
    <w:rsid w:val="002075B0"/>
    <w:rsid w:val="00207BC4"/>
    <w:rsid w:val="0021048B"/>
    <w:rsid w:val="00211545"/>
    <w:rsid w:val="002338FE"/>
    <w:rsid w:val="00256D8E"/>
    <w:rsid w:val="00271D54"/>
    <w:rsid w:val="002768A4"/>
    <w:rsid w:val="002906DF"/>
    <w:rsid w:val="002940D9"/>
    <w:rsid w:val="002A4BD8"/>
    <w:rsid w:val="002D04DF"/>
    <w:rsid w:val="002E03A9"/>
    <w:rsid w:val="00322C6F"/>
    <w:rsid w:val="00326652"/>
    <w:rsid w:val="003412EA"/>
    <w:rsid w:val="00344265"/>
    <w:rsid w:val="00366BD4"/>
    <w:rsid w:val="0039157D"/>
    <w:rsid w:val="003A381F"/>
    <w:rsid w:val="003B1BE6"/>
    <w:rsid w:val="003E16A3"/>
    <w:rsid w:val="003E4685"/>
    <w:rsid w:val="003F1C0C"/>
    <w:rsid w:val="003F7F2A"/>
    <w:rsid w:val="00401EB2"/>
    <w:rsid w:val="00411AFC"/>
    <w:rsid w:val="00415FA5"/>
    <w:rsid w:val="004576F6"/>
    <w:rsid w:val="00460F8A"/>
    <w:rsid w:val="00462ACC"/>
    <w:rsid w:val="0047590B"/>
    <w:rsid w:val="004A07AB"/>
    <w:rsid w:val="004B24D9"/>
    <w:rsid w:val="004B571F"/>
    <w:rsid w:val="004B6233"/>
    <w:rsid w:val="004F78DB"/>
    <w:rsid w:val="005026F1"/>
    <w:rsid w:val="00534838"/>
    <w:rsid w:val="005377A8"/>
    <w:rsid w:val="005421F5"/>
    <w:rsid w:val="00545F4F"/>
    <w:rsid w:val="0056113E"/>
    <w:rsid w:val="00564D15"/>
    <w:rsid w:val="00565931"/>
    <w:rsid w:val="005923D2"/>
    <w:rsid w:val="005A33AD"/>
    <w:rsid w:val="005B72B2"/>
    <w:rsid w:val="005C69B1"/>
    <w:rsid w:val="005D3D79"/>
    <w:rsid w:val="005D762C"/>
    <w:rsid w:val="005E3FAB"/>
    <w:rsid w:val="005E7A81"/>
    <w:rsid w:val="005F279E"/>
    <w:rsid w:val="00614D1B"/>
    <w:rsid w:val="00644016"/>
    <w:rsid w:val="00670F5B"/>
    <w:rsid w:val="006729DF"/>
    <w:rsid w:val="00693CC3"/>
    <w:rsid w:val="006A6222"/>
    <w:rsid w:val="006D1780"/>
    <w:rsid w:val="007008BE"/>
    <w:rsid w:val="00701F26"/>
    <w:rsid w:val="007230C7"/>
    <w:rsid w:val="00725877"/>
    <w:rsid w:val="00733266"/>
    <w:rsid w:val="0074300B"/>
    <w:rsid w:val="0076148A"/>
    <w:rsid w:val="00774655"/>
    <w:rsid w:val="007807CB"/>
    <w:rsid w:val="007830E2"/>
    <w:rsid w:val="007A6D69"/>
    <w:rsid w:val="007C7BE2"/>
    <w:rsid w:val="007E7A77"/>
    <w:rsid w:val="007F684E"/>
    <w:rsid w:val="007F75A5"/>
    <w:rsid w:val="0080010D"/>
    <w:rsid w:val="00801C62"/>
    <w:rsid w:val="00823C12"/>
    <w:rsid w:val="0082472D"/>
    <w:rsid w:val="00833D5F"/>
    <w:rsid w:val="00851CF2"/>
    <w:rsid w:val="00876F78"/>
    <w:rsid w:val="0088295A"/>
    <w:rsid w:val="00891F3F"/>
    <w:rsid w:val="00893D1E"/>
    <w:rsid w:val="008A1358"/>
    <w:rsid w:val="008B183B"/>
    <w:rsid w:val="008B26B1"/>
    <w:rsid w:val="008D3DCC"/>
    <w:rsid w:val="008E33BF"/>
    <w:rsid w:val="008E522D"/>
    <w:rsid w:val="008E6F9A"/>
    <w:rsid w:val="008F1601"/>
    <w:rsid w:val="009149C3"/>
    <w:rsid w:val="00923108"/>
    <w:rsid w:val="00930E18"/>
    <w:rsid w:val="00932319"/>
    <w:rsid w:val="00942E70"/>
    <w:rsid w:val="00946E41"/>
    <w:rsid w:val="00954340"/>
    <w:rsid w:val="009601E3"/>
    <w:rsid w:val="0096548D"/>
    <w:rsid w:val="00974EA4"/>
    <w:rsid w:val="00984E0B"/>
    <w:rsid w:val="009A399F"/>
    <w:rsid w:val="009C1F39"/>
    <w:rsid w:val="009E0CDB"/>
    <w:rsid w:val="009F00E6"/>
    <w:rsid w:val="009F7A91"/>
    <w:rsid w:val="00A03A08"/>
    <w:rsid w:val="00A27183"/>
    <w:rsid w:val="00A30BC2"/>
    <w:rsid w:val="00A31090"/>
    <w:rsid w:val="00A31286"/>
    <w:rsid w:val="00A312DE"/>
    <w:rsid w:val="00A43B2A"/>
    <w:rsid w:val="00A43C37"/>
    <w:rsid w:val="00A4723A"/>
    <w:rsid w:val="00A5666F"/>
    <w:rsid w:val="00A6160D"/>
    <w:rsid w:val="00A62C6D"/>
    <w:rsid w:val="00A6428D"/>
    <w:rsid w:val="00A66AFC"/>
    <w:rsid w:val="00A73F04"/>
    <w:rsid w:val="00A74A25"/>
    <w:rsid w:val="00A947DF"/>
    <w:rsid w:val="00A97395"/>
    <w:rsid w:val="00AC7D02"/>
    <w:rsid w:val="00AD6DD3"/>
    <w:rsid w:val="00AF0F62"/>
    <w:rsid w:val="00B019CE"/>
    <w:rsid w:val="00B05D4B"/>
    <w:rsid w:val="00B13B67"/>
    <w:rsid w:val="00B44E33"/>
    <w:rsid w:val="00B4607C"/>
    <w:rsid w:val="00B50D88"/>
    <w:rsid w:val="00B75CA9"/>
    <w:rsid w:val="00B80013"/>
    <w:rsid w:val="00B830E1"/>
    <w:rsid w:val="00B832B9"/>
    <w:rsid w:val="00B86ED7"/>
    <w:rsid w:val="00BB1E9B"/>
    <w:rsid w:val="00BB69ED"/>
    <w:rsid w:val="00BC55F2"/>
    <w:rsid w:val="00BF4D6B"/>
    <w:rsid w:val="00C16D7A"/>
    <w:rsid w:val="00C367EA"/>
    <w:rsid w:val="00C51981"/>
    <w:rsid w:val="00C7182C"/>
    <w:rsid w:val="00C83FFE"/>
    <w:rsid w:val="00C923B1"/>
    <w:rsid w:val="00C959D2"/>
    <w:rsid w:val="00CB1817"/>
    <w:rsid w:val="00CB3CC8"/>
    <w:rsid w:val="00CB7494"/>
    <w:rsid w:val="00CC04E2"/>
    <w:rsid w:val="00CD344B"/>
    <w:rsid w:val="00CD5D7B"/>
    <w:rsid w:val="00CE40B8"/>
    <w:rsid w:val="00D06CED"/>
    <w:rsid w:val="00D414FA"/>
    <w:rsid w:val="00D51A48"/>
    <w:rsid w:val="00D52441"/>
    <w:rsid w:val="00D70936"/>
    <w:rsid w:val="00D70D9F"/>
    <w:rsid w:val="00D756E4"/>
    <w:rsid w:val="00D85425"/>
    <w:rsid w:val="00D85C4D"/>
    <w:rsid w:val="00D91296"/>
    <w:rsid w:val="00DA09EB"/>
    <w:rsid w:val="00DA4E50"/>
    <w:rsid w:val="00DB4E0B"/>
    <w:rsid w:val="00DD7A2B"/>
    <w:rsid w:val="00E14486"/>
    <w:rsid w:val="00E17990"/>
    <w:rsid w:val="00E24315"/>
    <w:rsid w:val="00E308A7"/>
    <w:rsid w:val="00E334A5"/>
    <w:rsid w:val="00E34AE0"/>
    <w:rsid w:val="00E3570C"/>
    <w:rsid w:val="00E930AE"/>
    <w:rsid w:val="00E972A6"/>
    <w:rsid w:val="00EA60E3"/>
    <w:rsid w:val="00EE0DC0"/>
    <w:rsid w:val="00EE1A3A"/>
    <w:rsid w:val="00F169B0"/>
    <w:rsid w:val="00F23EED"/>
    <w:rsid w:val="00F44FB1"/>
    <w:rsid w:val="00F5586F"/>
    <w:rsid w:val="00F640DD"/>
    <w:rsid w:val="00F649A6"/>
    <w:rsid w:val="00F73B92"/>
    <w:rsid w:val="00F91ABB"/>
    <w:rsid w:val="00FA13CA"/>
    <w:rsid w:val="00FA2E68"/>
    <w:rsid w:val="00FA3161"/>
    <w:rsid w:val="00FA5959"/>
    <w:rsid w:val="00FC2732"/>
    <w:rsid w:val="00FC6B24"/>
    <w:rsid w:val="00FD17DF"/>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153D"/>
  <w15:chartTrackingRefBased/>
  <w15:docId w15:val="{25078DD1-A11D-4B4F-ABAF-C317809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B2"/>
    <w:pPr>
      <w:spacing w:after="0" w:line="240" w:lineRule="auto"/>
    </w:pPr>
  </w:style>
  <w:style w:type="character" w:customStyle="1" w:styleId="fn">
    <w:name w:val="fn"/>
    <w:basedOn w:val="DefaultParagraphFont"/>
    <w:rsid w:val="00B44E33"/>
  </w:style>
  <w:style w:type="character" w:styleId="Hyperlink">
    <w:name w:val="Hyperlink"/>
    <w:basedOn w:val="DefaultParagraphFont"/>
    <w:uiPriority w:val="99"/>
    <w:unhideWhenUsed/>
    <w:rsid w:val="00B44E33"/>
    <w:rPr>
      <w:color w:val="0000FF"/>
      <w:u w:val="single"/>
    </w:rPr>
  </w:style>
  <w:style w:type="character" w:styleId="UnresolvedMention">
    <w:name w:val="Unresolved Mention"/>
    <w:basedOn w:val="DefaultParagraphFont"/>
    <w:uiPriority w:val="99"/>
    <w:semiHidden/>
    <w:unhideWhenUsed/>
    <w:rsid w:val="007807CB"/>
    <w:rPr>
      <w:color w:val="605E5C"/>
      <w:shd w:val="clear" w:color="auto" w:fill="E1DFDD"/>
    </w:rPr>
  </w:style>
  <w:style w:type="paragraph" w:styleId="NormalWeb">
    <w:name w:val="Normal (Web)"/>
    <w:basedOn w:val="Normal"/>
    <w:uiPriority w:val="99"/>
    <w:unhideWhenUsed/>
    <w:rsid w:val="00E14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BD8"/>
    <w:rPr>
      <w:i/>
      <w:iCs/>
    </w:rPr>
  </w:style>
  <w:style w:type="paragraph" w:styleId="ListParagraph">
    <w:name w:val="List Paragraph"/>
    <w:basedOn w:val="Normal"/>
    <w:uiPriority w:val="34"/>
    <w:qFormat/>
    <w:rsid w:val="002A4BD8"/>
    <w:pPr>
      <w:ind w:left="720"/>
      <w:contextualSpacing/>
    </w:pPr>
  </w:style>
  <w:style w:type="character" w:styleId="Strong">
    <w:name w:val="Strong"/>
    <w:basedOn w:val="DefaultParagraphFont"/>
    <w:uiPriority w:val="22"/>
    <w:qFormat/>
    <w:rsid w:val="00CB1817"/>
    <w:rPr>
      <w:b/>
      <w:bCs/>
    </w:rPr>
  </w:style>
  <w:style w:type="character" w:styleId="FollowedHyperlink">
    <w:name w:val="FollowedHyperlink"/>
    <w:basedOn w:val="DefaultParagraphFont"/>
    <w:uiPriority w:val="99"/>
    <w:semiHidden/>
    <w:unhideWhenUsed/>
    <w:rsid w:val="00B13B67"/>
    <w:rPr>
      <w:color w:val="954F72" w:themeColor="followedHyperlink"/>
      <w:u w:val="single"/>
    </w:rPr>
  </w:style>
  <w:style w:type="paragraph" w:styleId="Header">
    <w:name w:val="header"/>
    <w:basedOn w:val="Normal"/>
    <w:link w:val="HeaderChar"/>
    <w:uiPriority w:val="99"/>
    <w:unhideWhenUsed/>
    <w:rsid w:val="0005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53"/>
  </w:style>
  <w:style w:type="paragraph" w:styleId="Footer">
    <w:name w:val="footer"/>
    <w:basedOn w:val="Normal"/>
    <w:link w:val="FooterChar"/>
    <w:uiPriority w:val="99"/>
    <w:unhideWhenUsed/>
    <w:rsid w:val="0005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09">
      <w:bodyDiv w:val="1"/>
      <w:marLeft w:val="0"/>
      <w:marRight w:val="0"/>
      <w:marTop w:val="0"/>
      <w:marBottom w:val="0"/>
      <w:divBdr>
        <w:top w:val="none" w:sz="0" w:space="0" w:color="auto"/>
        <w:left w:val="none" w:sz="0" w:space="0" w:color="auto"/>
        <w:bottom w:val="none" w:sz="0" w:space="0" w:color="auto"/>
        <w:right w:val="none" w:sz="0" w:space="0" w:color="auto"/>
      </w:divBdr>
    </w:div>
    <w:div w:id="925987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76">
          <w:marLeft w:val="0"/>
          <w:marRight w:val="0"/>
          <w:marTop w:val="0"/>
          <w:marBottom w:val="0"/>
          <w:divBdr>
            <w:top w:val="none" w:sz="0" w:space="0" w:color="auto"/>
            <w:left w:val="none" w:sz="0" w:space="0" w:color="auto"/>
            <w:bottom w:val="none" w:sz="0" w:space="0" w:color="auto"/>
            <w:right w:val="none" w:sz="0" w:space="0" w:color="auto"/>
          </w:divBdr>
        </w:div>
      </w:divsChild>
    </w:div>
    <w:div w:id="33583513">
      <w:bodyDiv w:val="1"/>
      <w:marLeft w:val="0"/>
      <w:marRight w:val="0"/>
      <w:marTop w:val="0"/>
      <w:marBottom w:val="0"/>
      <w:divBdr>
        <w:top w:val="none" w:sz="0" w:space="0" w:color="auto"/>
        <w:left w:val="none" w:sz="0" w:space="0" w:color="auto"/>
        <w:bottom w:val="none" w:sz="0" w:space="0" w:color="auto"/>
        <w:right w:val="none" w:sz="0" w:space="0" w:color="auto"/>
      </w:divBdr>
    </w:div>
    <w:div w:id="49116053">
      <w:bodyDiv w:val="1"/>
      <w:marLeft w:val="0"/>
      <w:marRight w:val="0"/>
      <w:marTop w:val="0"/>
      <w:marBottom w:val="0"/>
      <w:divBdr>
        <w:top w:val="none" w:sz="0" w:space="0" w:color="auto"/>
        <w:left w:val="none" w:sz="0" w:space="0" w:color="auto"/>
        <w:bottom w:val="none" w:sz="0" w:space="0" w:color="auto"/>
        <w:right w:val="none" w:sz="0" w:space="0" w:color="auto"/>
      </w:divBdr>
    </w:div>
    <w:div w:id="55782745">
      <w:bodyDiv w:val="1"/>
      <w:marLeft w:val="0"/>
      <w:marRight w:val="0"/>
      <w:marTop w:val="0"/>
      <w:marBottom w:val="0"/>
      <w:divBdr>
        <w:top w:val="none" w:sz="0" w:space="0" w:color="auto"/>
        <w:left w:val="none" w:sz="0" w:space="0" w:color="auto"/>
        <w:bottom w:val="none" w:sz="0" w:space="0" w:color="auto"/>
        <w:right w:val="none" w:sz="0" w:space="0" w:color="auto"/>
      </w:divBdr>
    </w:div>
    <w:div w:id="87890196">
      <w:bodyDiv w:val="1"/>
      <w:marLeft w:val="0"/>
      <w:marRight w:val="0"/>
      <w:marTop w:val="0"/>
      <w:marBottom w:val="0"/>
      <w:divBdr>
        <w:top w:val="none" w:sz="0" w:space="0" w:color="auto"/>
        <w:left w:val="none" w:sz="0" w:space="0" w:color="auto"/>
        <w:bottom w:val="none" w:sz="0" w:space="0" w:color="auto"/>
        <w:right w:val="none" w:sz="0" w:space="0" w:color="auto"/>
      </w:divBdr>
    </w:div>
    <w:div w:id="103503961">
      <w:bodyDiv w:val="1"/>
      <w:marLeft w:val="0"/>
      <w:marRight w:val="0"/>
      <w:marTop w:val="0"/>
      <w:marBottom w:val="0"/>
      <w:divBdr>
        <w:top w:val="none" w:sz="0" w:space="0" w:color="auto"/>
        <w:left w:val="none" w:sz="0" w:space="0" w:color="auto"/>
        <w:bottom w:val="none" w:sz="0" w:space="0" w:color="auto"/>
        <w:right w:val="none" w:sz="0" w:space="0" w:color="auto"/>
      </w:divBdr>
    </w:div>
    <w:div w:id="291601403">
      <w:bodyDiv w:val="1"/>
      <w:marLeft w:val="0"/>
      <w:marRight w:val="0"/>
      <w:marTop w:val="0"/>
      <w:marBottom w:val="0"/>
      <w:divBdr>
        <w:top w:val="none" w:sz="0" w:space="0" w:color="auto"/>
        <w:left w:val="none" w:sz="0" w:space="0" w:color="auto"/>
        <w:bottom w:val="none" w:sz="0" w:space="0" w:color="auto"/>
        <w:right w:val="none" w:sz="0" w:space="0" w:color="auto"/>
      </w:divBdr>
    </w:div>
    <w:div w:id="293366753">
      <w:bodyDiv w:val="1"/>
      <w:marLeft w:val="0"/>
      <w:marRight w:val="0"/>
      <w:marTop w:val="0"/>
      <w:marBottom w:val="0"/>
      <w:divBdr>
        <w:top w:val="none" w:sz="0" w:space="0" w:color="auto"/>
        <w:left w:val="none" w:sz="0" w:space="0" w:color="auto"/>
        <w:bottom w:val="none" w:sz="0" w:space="0" w:color="auto"/>
        <w:right w:val="none" w:sz="0" w:space="0" w:color="auto"/>
      </w:divBdr>
    </w:div>
    <w:div w:id="311299924">
      <w:bodyDiv w:val="1"/>
      <w:marLeft w:val="0"/>
      <w:marRight w:val="0"/>
      <w:marTop w:val="0"/>
      <w:marBottom w:val="0"/>
      <w:divBdr>
        <w:top w:val="none" w:sz="0" w:space="0" w:color="auto"/>
        <w:left w:val="none" w:sz="0" w:space="0" w:color="auto"/>
        <w:bottom w:val="none" w:sz="0" w:space="0" w:color="auto"/>
        <w:right w:val="none" w:sz="0" w:space="0" w:color="auto"/>
      </w:divBdr>
    </w:div>
    <w:div w:id="439689633">
      <w:bodyDiv w:val="1"/>
      <w:marLeft w:val="0"/>
      <w:marRight w:val="0"/>
      <w:marTop w:val="0"/>
      <w:marBottom w:val="0"/>
      <w:divBdr>
        <w:top w:val="none" w:sz="0" w:space="0" w:color="auto"/>
        <w:left w:val="none" w:sz="0" w:space="0" w:color="auto"/>
        <w:bottom w:val="none" w:sz="0" w:space="0" w:color="auto"/>
        <w:right w:val="none" w:sz="0" w:space="0" w:color="auto"/>
      </w:divBdr>
    </w:div>
    <w:div w:id="503013024">
      <w:bodyDiv w:val="1"/>
      <w:marLeft w:val="0"/>
      <w:marRight w:val="0"/>
      <w:marTop w:val="0"/>
      <w:marBottom w:val="0"/>
      <w:divBdr>
        <w:top w:val="none" w:sz="0" w:space="0" w:color="auto"/>
        <w:left w:val="none" w:sz="0" w:space="0" w:color="auto"/>
        <w:bottom w:val="none" w:sz="0" w:space="0" w:color="auto"/>
        <w:right w:val="none" w:sz="0" w:space="0" w:color="auto"/>
      </w:divBdr>
    </w:div>
    <w:div w:id="624700292">
      <w:bodyDiv w:val="1"/>
      <w:marLeft w:val="0"/>
      <w:marRight w:val="0"/>
      <w:marTop w:val="0"/>
      <w:marBottom w:val="0"/>
      <w:divBdr>
        <w:top w:val="none" w:sz="0" w:space="0" w:color="auto"/>
        <w:left w:val="none" w:sz="0" w:space="0" w:color="auto"/>
        <w:bottom w:val="none" w:sz="0" w:space="0" w:color="auto"/>
        <w:right w:val="none" w:sz="0" w:space="0" w:color="auto"/>
      </w:divBdr>
      <w:divsChild>
        <w:div w:id="3716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41298">
      <w:bodyDiv w:val="1"/>
      <w:marLeft w:val="0"/>
      <w:marRight w:val="0"/>
      <w:marTop w:val="0"/>
      <w:marBottom w:val="0"/>
      <w:divBdr>
        <w:top w:val="none" w:sz="0" w:space="0" w:color="auto"/>
        <w:left w:val="none" w:sz="0" w:space="0" w:color="auto"/>
        <w:bottom w:val="none" w:sz="0" w:space="0" w:color="auto"/>
        <w:right w:val="none" w:sz="0" w:space="0" w:color="auto"/>
      </w:divBdr>
    </w:div>
    <w:div w:id="719130266">
      <w:bodyDiv w:val="1"/>
      <w:marLeft w:val="0"/>
      <w:marRight w:val="0"/>
      <w:marTop w:val="0"/>
      <w:marBottom w:val="0"/>
      <w:divBdr>
        <w:top w:val="none" w:sz="0" w:space="0" w:color="auto"/>
        <w:left w:val="none" w:sz="0" w:space="0" w:color="auto"/>
        <w:bottom w:val="none" w:sz="0" w:space="0" w:color="auto"/>
        <w:right w:val="none" w:sz="0" w:space="0" w:color="auto"/>
      </w:divBdr>
    </w:div>
    <w:div w:id="748424481">
      <w:bodyDiv w:val="1"/>
      <w:marLeft w:val="0"/>
      <w:marRight w:val="0"/>
      <w:marTop w:val="0"/>
      <w:marBottom w:val="0"/>
      <w:divBdr>
        <w:top w:val="none" w:sz="0" w:space="0" w:color="auto"/>
        <w:left w:val="none" w:sz="0" w:space="0" w:color="auto"/>
        <w:bottom w:val="none" w:sz="0" w:space="0" w:color="auto"/>
        <w:right w:val="none" w:sz="0" w:space="0" w:color="auto"/>
      </w:divBdr>
    </w:div>
    <w:div w:id="856424791">
      <w:bodyDiv w:val="1"/>
      <w:marLeft w:val="0"/>
      <w:marRight w:val="0"/>
      <w:marTop w:val="0"/>
      <w:marBottom w:val="0"/>
      <w:divBdr>
        <w:top w:val="none" w:sz="0" w:space="0" w:color="auto"/>
        <w:left w:val="none" w:sz="0" w:space="0" w:color="auto"/>
        <w:bottom w:val="none" w:sz="0" w:space="0" w:color="auto"/>
        <w:right w:val="none" w:sz="0" w:space="0" w:color="auto"/>
      </w:divBdr>
    </w:div>
    <w:div w:id="983195325">
      <w:bodyDiv w:val="1"/>
      <w:marLeft w:val="0"/>
      <w:marRight w:val="0"/>
      <w:marTop w:val="0"/>
      <w:marBottom w:val="0"/>
      <w:divBdr>
        <w:top w:val="none" w:sz="0" w:space="0" w:color="auto"/>
        <w:left w:val="none" w:sz="0" w:space="0" w:color="auto"/>
        <w:bottom w:val="none" w:sz="0" w:space="0" w:color="auto"/>
        <w:right w:val="none" w:sz="0" w:space="0" w:color="auto"/>
      </w:divBdr>
    </w:div>
    <w:div w:id="1091464453">
      <w:bodyDiv w:val="1"/>
      <w:marLeft w:val="0"/>
      <w:marRight w:val="0"/>
      <w:marTop w:val="0"/>
      <w:marBottom w:val="0"/>
      <w:divBdr>
        <w:top w:val="none" w:sz="0" w:space="0" w:color="auto"/>
        <w:left w:val="none" w:sz="0" w:space="0" w:color="auto"/>
        <w:bottom w:val="none" w:sz="0" w:space="0" w:color="auto"/>
        <w:right w:val="none" w:sz="0" w:space="0" w:color="auto"/>
      </w:divBdr>
    </w:div>
    <w:div w:id="1208108109">
      <w:bodyDiv w:val="1"/>
      <w:marLeft w:val="0"/>
      <w:marRight w:val="0"/>
      <w:marTop w:val="0"/>
      <w:marBottom w:val="0"/>
      <w:divBdr>
        <w:top w:val="none" w:sz="0" w:space="0" w:color="auto"/>
        <w:left w:val="none" w:sz="0" w:space="0" w:color="auto"/>
        <w:bottom w:val="none" w:sz="0" w:space="0" w:color="auto"/>
        <w:right w:val="none" w:sz="0" w:space="0" w:color="auto"/>
      </w:divBdr>
    </w:div>
    <w:div w:id="1246650169">
      <w:bodyDiv w:val="1"/>
      <w:marLeft w:val="0"/>
      <w:marRight w:val="0"/>
      <w:marTop w:val="0"/>
      <w:marBottom w:val="0"/>
      <w:divBdr>
        <w:top w:val="none" w:sz="0" w:space="0" w:color="auto"/>
        <w:left w:val="none" w:sz="0" w:space="0" w:color="auto"/>
        <w:bottom w:val="none" w:sz="0" w:space="0" w:color="auto"/>
        <w:right w:val="none" w:sz="0" w:space="0" w:color="auto"/>
      </w:divBdr>
    </w:div>
    <w:div w:id="1512065445">
      <w:bodyDiv w:val="1"/>
      <w:marLeft w:val="0"/>
      <w:marRight w:val="0"/>
      <w:marTop w:val="0"/>
      <w:marBottom w:val="0"/>
      <w:divBdr>
        <w:top w:val="none" w:sz="0" w:space="0" w:color="auto"/>
        <w:left w:val="none" w:sz="0" w:space="0" w:color="auto"/>
        <w:bottom w:val="none" w:sz="0" w:space="0" w:color="auto"/>
        <w:right w:val="none" w:sz="0" w:space="0" w:color="auto"/>
      </w:divBdr>
      <w:divsChild>
        <w:div w:id="926580040">
          <w:marLeft w:val="0"/>
          <w:marRight w:val="0"/>
          <w:marTop w:val="0"/>
          <w:marBottom w:val="120"/>
          <w:divBdr>
            <w:top w:val="none" w:sz="0" w:space="0" w:color="auto"/>
            <w:left w:val="none" w:sz="0" w:space="0" w:color="auto"/>
            <w:bottom w:val="none" w:sz="0" w:space="0" w:color="auto"/>
            <w:right w:val="none" w:sz="0" w:space="0" w:color="auto"/>
          </w:divBdr>
        </w:div>
      </w:divsChild>
    </w:div>
    <w:div w:id="1803578349">
      <w:bodyDiv w:val="1"/>
      <w:marLeft w:val="0"/>
      <w:marRight w:val="0"/>
      <w:marTop w:val="0"/>
      <w:marBottom w:val="0"/>
      <w:divBdr>
        <w:top w:val="none" w:sz="0" w:space="0" w:color="auto"/>
        <w:left w:val="none" w:sz="0" w:space="0" w:color="auto"/>
        <w:bottom w:val="none" w:sz="0" w:space="0" w:color="auto"/>
        <w:right w:val="none" w:sz="0" w:space="0" w:color="auto"/>
      </w:divBdr>
      <w:divsChild>
        <w:div w:id="1720519426">
          <w:marLeft w:val="0"/>
          <w:marRight w:val="0"/>
          <w:marTop w:val="0"/>
          <w:marBottom w:val="120"/>
          <w:divBdr>
            <w:top w:val="none" w:sz="0" w:space="0" w:color="auto"/>
            <w:left w:val="none" w:sz="0" w:space="0" w:color="auto"/>
            <w:bottom w:val="none" w:sz="0" w:space="0" w:color="auto"/>
            <w:right w:val="none" w:sz="0" w:space="0" w:color="auto"/>
          </w:divBdr>
        </w:div>
        <w:div w:id="1292246721">
          <w:marLeft w:val="0"/>
          <w:marRight w:val="0"/>
          <w:marTop w:val="0"/>
          <w:marBottom w:val="240"/>
          <w:divBdr>
            <w:top w:val="none" w:sz="0" w:space="0" w:color="auto"/>
            <w:left w:val="none" w:sz="0" w:space="0" w:color="auto"/>
            <w:bottom w:val="none" w:sz="0" w:space="0" w:color="auto"/>
            <w:right w:val="none" w:sz="0" w:space="0" w:color="auto"/>
          </w:divBdr>
        </w:div>
      </w:divsChild>
    </w:div>
    <w:div w:id="1827546346">
      <w:bodyDiv w:val="1"/>
      <w:marLeft w:val="0"/>
      <w:marRight w:val="0"/>
      <w:marTop w:val="0"/>
      <w:marBottom w:val="0"/>
      <w:divBdr>
        <w:top w:val="none" w:sz="0" w:space="0" w:color="auto"/>
        <w:left w:val="none" w:sz="0" w:space="0" w:color="auto"/>
        <w:bottom w:val="none" w:sz="0" w:space="0" w:color="auto"/>
        <w:right w:val="none" w:sz="0" w:space="0" w:color="auto"/>
      </w:divBdr>
    </w:div>
    <w:div w:id="19312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11721.cf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e.usccb.org/bible/readings/101120.cfm" TargetMode="External"/><Relationship Id="rId4" Type="http://schemas.openxmlformats.org/officeDocument/2006/relationships/webSettings" Target="webSettings.xml"/><Relationship Id="rId9" Type="http://schemas.openxmlformats.org/officeDocument/2006/relationships/hyperlink" Target="https://bible.usccb.org/bible/readings/09202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2021-01-11T15:58:00Z</cp:lastPrinted>
  <dcterms:created xsi:type="dcterms:W3CDTF">2021-01-11T15:16:00Z</dcterms:created>
  <dcterms:modified xsi:type="dcterms:W3CDTF">2021-01-11T16:52:00Z</dcterms:modified>
</cp:coreProperties>
</file>